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9E72" w14:textId="77777777" w:rsidR="0078218C" w:rsidRDefault="0078218C" w:rsidP="0078218C">
      <w:pPr>
        <w:jc w:val="center"/>
        <w:rPr>
          <w:b/>
          <w:bCs/>
          <w:color w:val="0070C0"/>
          <w:sz w:val="28"/>
          <w:szCs w:val="28"/>
        </w:rPr>
      </w:pPr>
      <w:proofErr w:type="spellStart"/>
      <w:r w:rsidRPr="009C4A60">
        <w:rPr>
          <w:b/>
          <w:bCs/>
          <w:color w:val="0070C0"/>
          <w:sz w:val="28"/>
          <w:szCs w:val="28"/>
        </w:rPr>
        <w:t>Euroasian</w:t>
      </w:r>
      <w:proofErr w:type="spellEnd"/>
      <w:r w:rsidRPr="009C4A60">
        <w:rPr>
          <w:b/>
          <w:bCs/>
          <w:color w:val="0070C0"/>
          <w:sz w:val="28"/>
          <w:szCs w:val="28"/>
        </w:rPr>
        <w:t xml:space="preserve"> Journal of Hepato-Gastroenterology</w:t>
      </w:r>
    </w:p>
    <w:p w14:paraId="012A211B" w14:textId="77777777" w:rsidR="0078218C" w:rsidRDefault="0078218C" w:rsidP="0078218C">
      <w:pPr>
        <w:jc w:val="center"/>
        <w:rPr>
          <w:b/>
          <w:bCs/>
          <w:color w:val="0070C0"/>
          <w:sz w:val="28"/>
          <w:szCs w:val="28"/>
        </w:rPr>
      </w:pPr>
      <w:r w:rsidRPr="009C4A60">
        <w:rPr>
          <w:b/>
          <w:bCs/>
          <w:color w:val="0070C0"/>
          <w:sz w:val="28"/>
          <w:szCs w:val="28"/>
        </w:rPr>
        <w:t xml:space="preserve">ISSN(P): 2231-5047, </w:t>
      </w:r>
      <w:proofErr w:type="spellStart"/>
      <w:r w:rsidRPr="009C4A60">
        <w:rPr>
          <w:b/>
          <w:bCs/>
          <w:color w:val="0070C0"/>
          <w:sz w:val="28"/>
          <w:szCs w:val="28"/>
        </w:rPr>
        <w:t>eISSN</w:t>
      </w:r>
      <w:proofErr w:type="spellEnd"/>
      <w:r w:rsidRPr="009C4A60">
        <w:rPr>
          <w:b/>
          <w:bCs/>
          <w:color w:val="0070C0"/>
          <w:sz w:val="28"/>
          <w:szCs w:val="28"/>
        </w:rPr>
        <w:t>: 2231-5128</w:t>
      </w:r>
    </w:p>
    <w:p w14:paraId="104E7DD6" w14:textId="140B7C66" w:rsidR="008411DD" w:rsidRDefault="008411DD" w:rsidP="00873392">
      <w:r>
        <w:t>Manuscript title:</w:t>
      </w:r>
    </w:p>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w:t>
      </w:r>
      <w:proofErr w:type="gramStart"/>
      <w:r>
        <w:t>that</w:t>
      </w:r>
      <w:proofErr w:type="gramEnd"/>
      <w:r>
        <w:t xml:space="preserve">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C871" w14:textId="77777777" w:rsidR="00BA5573" w:rsidRDefault="00BA5573" w:rsidP="005B595A">
      <w:pPr>
        <w:spacing w:after="0" w:line="240" w:lineRule="auto"/>
      </w:pPr>
      <w:r>
        <w:separator/>
      </w:r>
    </w:p>
  </w:endnote>
  <w:endnote w:type="continuationSeparator" w:id="0">
    <w:p w14:paraId="5B21B1DC" w14:textId="77777777" w:rsidR="00BA5573" w:rsidRDefault="00BA5573"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0F32" w14:textId="77777777" w:rsidR="00BA5573" w:rsidRDefault="00BA5573" w:rsidP="005B595A">
      <w:pPr>
        <w:spacing w:after="0" w:line="240" w:lineRule="auto"/>
      </w:pPr>
      <w:r>
        <w:separator/>
      </w:r>
    </w:p>
  </w:footnote>
  <w:footnote w:type="continuationSeparator" w:id="0">
    <w:p w14:paraId="5E0259CE" w14:textId="77777777" w:rsidR="00BA5573" w:rsidRDefault="00BA5573"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82A6" w14:textId="3AEF7CCD" w:rsidR="005B595A" w:rsidRDefault="00FB32F9">
    <w:pPr>
      <w:pStyle w:val="Header"/>
    </w:pPr>
    <w:r>
      <w:rPr>
        <w:noProof/>
      </w:rPr>
      <w:drawing>
        <wp:anchor distT="0" distB="0" distL="114300" distR="114300" simplePos="0" relativeHeight="251656704" behindDoc="1" locked="0" layoutInCell="0" allowOverlap="1" wp14:anchorId="7DB4CABC" wp14:editId="6B947F96">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B8A3" w14:textId="2D1F5C9A" w:rsidR="005B595A" w:rsidRDefault="00FB32F9">
    <w:pPr>
      <w:pStyle w:val="Header"/>
    </w:pPr>
    <w:r>
      <w:rPr>
        <w:noProof/>
      </w:rPr>
      <w:drawing>
        <wp:anchor distT="0" distB="0" distL="114300" distR="114300" simplePos="0" relativeHeight="251657728" behindDoc="1" locked="0" layoutInCell="0" allowOverlap="1" wp14:anchorId="7641A6CC" wp14:editId="6BD0321C">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2B4690"/>
    <w:rsid w:val="00361B92"/>
    <w:rsid w:val="003A3FD0"/>
    <w:rsid w:val="00415F25"/>
    <w:rsid w:val="00466F85"/>
    <w:rsid w:val="004C76D1"/>
    <w:rsid w:val="004D1758"/>
    <w:rsid w:val="004E0CC4"/>
    <w:rsid w:val="00593FA3"/>
    <w:rsid w:val="005B595A"/>
    <w:rsid w:val="00745FCE"/>
    <w:rsid w:val="0078218C"/>
    <w:rsid w:val="00806C44"/>
    <w:rsid w:val="008411DD"/>
    <w:rsid w:val="00873392"/>
    <w:rsid w:val="008E236B"/>
    <w:rsid w:val="0090217A"/>
    <w:rsid w:val="00A828F3"/>
    <w:rsid w:val="00B11E8A"/>
    <w:rsid w:val="00B81DA0"/>
    <w:rsid w:val="00BA5573"/>
    <w:rsid w:val="00BC1C17"/>
    <w:rsid w:val="00C40CEB"/>
    <w:rsid w:val="00C91F29"/>
    <w:rsid w:val="00D00827"/>
    <w:rsid w:val="00E77B36"/>
    <w:rsid w:val="00E95846"/>
    <w:rsid w:val="00F13D0B"/>
    <w:rsid w:val="00F15AEE"/>
    <w:rsid w:val="00FB32F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22</cp:revision>
  <dcterms:created xsi:type="dcterms:W3CDTF">2022-08-25T09:28:00Z</dcterms:created>
  <dcterms:modified xsi:type="dcterms:W3CDTF">2023-08-19T06:42:00Z</dcterms:modified>
</cp:coreProperties>
</file>